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883E85" w:rsidP="00883E85">
      <w:r>
        <w:t xml:space="preserve">                                                                                </w:t>
      </w:r>
      <w:r w:rsidR="00517C5D" w:rsidRPr="00517C5D">
        <w:rPr>
          <w:noProof/>
          <w:lang w:val="ru-RU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883E85" w:rsidP="00883E85">
      <w:pPr>
        <w:pStyle w:val="a7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</w:t>
      </w:r>
      <w:r w:rsidR="003C7D42"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883E85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ПРОЄКТ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883E85" w:rsidP="006D4FCD">
      <w:pPr>
        <w:tabs>
          <w:tab w:val="left" w:pos="9072"/>
          <w:tab w:val="left" w:pos="9214"/>
        </w:tabs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      квітня</w:t>
      </w:r>
      <w:r w:rsidR="00A9721F">
        <w:rPr>
          <w:sz w:val="28"/>
          <w:szCs w:val="28"/>
        </w:rPr>
        <w:t xml:space="preserve"> 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2134FD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A652E3">
        <w:rPr>
          <w:sz w:val="28"/>
          <w:szCs w:val="28"/>
        </w:rPr>
        <w:t xml:space="preserve"> м. Нововолинськ                             </w:t>
      </w:r>
      <w:r w:rsidR="00DF42CC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</w:p>
    <w:p w:rsidR="00A9721F" w:rsidRDefault="00800FD4" w:rsidP="006D4FC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 затвердження проє</w:t>
      </w:r>
      <w:r w:rsidR="00A9721F">
        <w:rPr>
          <w:sz w:val="28"/>
          <w:szCs w:val="28"/>
        </w:rPr>
        <w:t>ктів</w:t>
      </w:r>
    </w:p>
    <w:p w:rsidR="00A9721F" w:rsidRDefault="00A9721F" w:rsidP="006D4FCD">
      <w:pPr>
        <w:jc w:val="both"/>
        <w:rPr>
          <w:sz w:val="28"/>
          <w:szCs w:val="28"/>
        </w:rPr>
      </w:pPr>
      <w:r>
        <w:rPr>
          <w:sz w:val="28"/>
          <w:szCs w:val="28"/>
        </w:rPr>
        <w:t>та проведення робіт</w:t>
      </w:r>
    </w:p>
    <w:p w:rsidR="00E66EEA" w:rsidRDefault="00E66EEA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E66EEA" w:rsidRDefault="00E66EEA" w:rsidP="00780C15">
      <w:pPr>
        <w:tabs>
          <w:tab w:val="left" w:pos="567"/>
        </w:tabs>
        <w:jc w:val="both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D669E2">
        <w:rPr>
          <w:sz w:val="28"/>
          <w:szCs w:val="28"/>
        </w:rPr>
        <w:t>ідповідно до</w:t>
      </w:r>
      <w:r w:rsidR="00D669E2" w:rsidRPr="00D669E2">
        <w:t xml:space="preserve"> </w:t>
      </w:r>
      <w:r w:rsidR="00D669E2" w:rsidRPr="00D669E2">
        <w:rPr>
          <w:sz w:val="28"/>
          <w:szCs w:val="28"/>
        </w:rPr>
        <w:t>статті 30 Закону України «Про місцеве самоврядуван</w:t>
      </w:r>
      <w:r w:rsidR="00EB30CB">
        <w:rPr>
          <w:sz w:val="28"/>
          <w:szCs w:val="28"/>
        </w:rPr>
        <w:t>ня в Україні»,  згідно частини 4</w:t>
      </w:r>
      <w:r w:rsidR="00D669E2" w:rsidRPr="00D669E2">
        <w:rPr>
          <w:sz w:val="28"/>
          <w:szCs w:val="28"/>
        </w:rPr>
        <w:t xml:space="preserve"> пункту 4 постанови КМУ від 11.05.2011 р.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  <w:r w:rsidR="00F54AAE">
        <w:rPr>
          <w:sz w:val="28"/>
          <w:szCs w:val="28"/>
        </w:rPr>
        <w:t xml:space="preserve"> (зі змінами)</w:t>
      </w:r>
      <w:r w:rsidR="00D669E2" w:rsidRPr="00D669E2">
        <w:rPr>
          <w:sz w:val="28"/>
          <w:szCs w:val="28"/>
        </w:rPr>
        <w:t>, статті 3 Закону України від 22.06.2017р. №2119-VIII  «Про комерційний облік теплової енергії та водопостачання», з метою реалізації заходів 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2020-2024роки, яка затверджена рішенням міської ради від 14 листопада 2019 року №32/19 (зі змінами),</w:t>
      </w:r>
      <w:r w:rsidR="00D669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виконавчий комітет міської ради: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883E85" w:rsidRDefault="00883E85" w:rsidP="00780C15">
      <w:pPr>
        <w:rPr>
          <w:sz w:val="28"/>
          <w:szCs w:val="28"/>
        </w:rPr>
      </w:pP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  <w:lang/>
        </w:rPr>
      </w:pPr>
      <w:r>
        <w:rPr>
          <w:sz w:val="28"/>
          <w:szCs w:val="28"/>
          <w:lang/>
        </w:rPr>
        <w:t>1.</w:t>
      </w:r>
      <w:r w:rsidR="00883E85">
        <w:rPr>
          <w:sz w:val="28"/>
          <w:szCs w:val="28"/>
          <w:lang/>
        </w:rPr>
        <w:t xml:space="preserve"> </w:t>
      </w:r>
      <w:r w:rsidR="00800FD4">
        <w:rPr>
          <w:sz w:val="28"/>
          <w:szCs w:val="28"/>
          <w:lang/>
        </w:rPr>
        <w:t xml:space="preserve">Затвердити робочі </w:t>
      </w:r>
      <w:proofErr w:type="spellStart"/>
      <w:r w:rsidR="00800FD4">
        <w:rPr>
          <w:sz w:val="28"/>
          <w:szCs w:val="28"/>
          <w:lang/>
        </w:rPr>
        <w:t>проє</w:t>
      </w:r>
      <w:r w:rsidR="00D669E2" w:rsidRPr="00D669E2">
        <w:rPr>
          <w:sz w:val="28"/>
          <w:szCs w:val="28"/>
          <w:lang/>
        </w:rPr>
        <w:t>кти</w:t>
      </w:r>
      <w:proofErr w:type="spellEnd"/>
      <w:r w:rsidR="00D669E2" w:rsidRPr="00D669E2">
        <w:rPr>
          <w:sz w:val="28"/>
          <w:szCs w:val="28"/>
          <w:lang/>
        </w:rPr>
        <w:t xml:space="preserve"> модернізації (технічного переоснащення) інженерних вводів теплопостачання багатоквартирних житлов</w:t>
      </w:r>
      <w:r w:rsidR="001C5C80">
        <w:rPr>
          <w:sz w:val="28"/>
          <w:szCs w:val="28"/>
          <w:lang/>
        </w:rPr>
        <w:t>их будинків</w:t>
      </w:r>
      <w:r w:rsidR="00883E85">
        <w:rPr>
          <w:sz w:val="28"/>
          <w:szCs w:val="28"/>
          <w:lang/>
        </w:rPr>
        <w:t xml:space="preserve"> згідно переліку (</w:t>
      </w:r>
      <w:r w:rsidR="001C5C80">
        <w:rPr>
          <w:sz w:val="28"/>
          <w:szCs w:val="28"/>
          <w:lang/>
        </w:rPr>
        <w:t>додається</w:t>
      </w:r>
      <w:r w:rsidR="00883E85">
        <w:rPr>
          <w:sz w:val="28"/>
          <w:szCs w:val="28"/>
          <w:lang/>
        </w:rPr>
        <w:t>)</w:t>
      </w:r>
      <w:r w:rsidR="00D669E2" w:rsidRPr="00D669E2">
        <w:rPr>
          <w:sz w:val="28"/>
          <w:szCs w:val="28"/>
          <w:lang/>
        </w:rPr>
        <w:t>.</w:t>
      </w: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  <w:lang/>
        </w:rPr>
      </w:pPr>
      <w:r>
        <w:rPr>
          <w:rFonts w:eastAsia="Calibri"/>
          <w:sz w:val="28"/>
          <w:szCs w:val="28"/>
          <w:lang w:eastAsia="en-US"/>
        </w:rPr>
        <w:t>2.</w:t>
      </w:r>
      <w:r w:rsidR="00883E85">
        <w:rPr>
          <w:rFonts w:eastAsia="Calibri"/>
          <w:sz w:val="28"/>
          <w:szCs w:val="28"/>
          <w:lang w:eastAsia="en-US"/>
        </w:rPr>
        <w:t xml:space="preserve"> </w:t>
      </w:r>
      <w:r w:rsidR="00D669E2" w:rsidRPr="00D669E2">
        <w:rPr>
          <w:rFonts w:eastAsia="Calibri"/>
          <w:sz w:val="28"/>
          <w:szCs w:val="28"/>
          <w:lang w:eastAsia="en-US"/>
        </w:rPr>
        <w:t>Управлінню будівництва та інфраструктури виконавчого комітету Нововолинської міської ради</w:t>
      </w:r>
      <w:r w:rsidR="00D669E2" w:rsidRPr="00D669E2">
        <w:rPr>
          <w:sz w:val="28"/>
          <w:szCs w:val="28"/>
          <w:lang/>
        </w:rPr>
        <w:t xml:space="preserve"> укласти договори  про виконання робіт з модернізації (технічного переоснащення) інженерних вводів житлових будинків  з оператором зовнішніх інжене</w:t>
      </w:r>
      <w:r w:rsidR="001C5C80">
        <w:rPr>
          <w:sz w:val="28"/>
          <w:szCs w:val="28"/>
          <w:lang/>
        </w:rPr>
        <w:t>рних теплових мереж комунальним підприємством</w:t>
      </w:r>
      <w:r w:rsidR="00D669E2" w:rsidRPr="00D669E2">
        <w:rPr>
          <w:sz w:val="28"/>
          <w:szCs w:val="28"/>
          <w:lang/>
        </w:rPr>
        <w:t xml:space="preserve"> «Нововолинськтеплокомуненерго».    </w:t>
      </w:r>
    </w:p>
    <w:p w:rsidR="00D669E2" w:rsidRPr="00D669E2" w:rsidRDefault="002134FD" w:rsidP="002134FD">
      <w:pPr>
        <w:keepNext/>
        <w:autoSpaceDE w:val="0"/>
        <w:autoSpaceDN w:val="0"/>
        <w:ind w:firstLine="567"/>
        <w:jc w:val="both"/>
        <w:outlineLvl w:val="2"/>
        <w:rPr>
          <w:sz w:val="28"/>
          <w:szCs w:val="28"/>
          <w:lang/>
        </w:rPr>
      </w:pPr>
      <w:r>
        <w:rPr>
          <w:sz w:val="28"/>
          <w:szCs w:val="28"/>
          <w:lang/>
        </w:rPr>
        <w:t>3.</w:t>
      </w:r>
      <w:r w:rsidR="00883E85">
        <w:rPr>
          <w:sz w:val="28"/>
          <w:szCs w:val="28"/>
          <w:lang/>
        </w:rPr>
        <w:t xml:space="preserve"> </w:t>
      </w:r>
      <w:r w:rsidR="00D669E2" w:rsidRPr="00D669E2">
        <w:rPr>
          <w:sz w:val="28"/>
          <w:szCs w:val="28"/>
          <w:lang/>
        </w:rPr>
        <w:t>Затвердити в новій редакції склад комісії по прийманню виконаних  робіт по модернізації (технічному переоснащенню) інженерних вводів теплопостачання багатоквартирних житло</w:t>
      </w:r>
      <w:r w:rsidR="001C5C80">
        <w:rPr>
          <w:sz w:val="28"/>
          <w:szCs w:val="28"/>
          <w:lang/>
        </w:rPr>
        <w:t>вих будинків (додається)</w:t>
      </w:r>
      <w:bookmarkStart w:id="0" w:name="_GoBack"/>
      <w:bookmarkEnd w:id="0"/>
      <w:r w:rsidR="00D669E2" w:rsidRPr="00D669E2">
        <w:rPr>
          <w:sz w:val="28"/>
          <w:szCs w:val="28"/>
          <w:lang/>
        </w:rPr>
        <w:t>.</w:t>
      </w:r>
    </w:p>
    <w:p w:rsidR="00D669E2" w:rsidRDefault="002134FD" w:rsidP="00883E85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/>
        </w:rPr>
        <w:t>4.</w:t>
      </w:r>
      <w:r w:rsidR="00883E85">
        <w:rPr>
          <w:sz w:val="28"/>
          <w:szCs w:val="28"/>
          <w:lang/>
        </w:rPr>
        <w:t xml:space="preserve"> </w:t>
      </w:r>
      <w:r w:rsidR="00D669E2" w:rsidRPr="00D669E2">
        <w:rPr>
          <w:sz w:val="28"/>
          <w:szCs w:val="28"/>
          <w:lang/>
        </w:rPr>
        <w:t>Вважати таким, що втратив чин</w:t>
      </w:r>
      <w:r w:rsidR="00027BA1">
        <w:rPr>
          <w:sz w:val="28"/>
          <w:szCs w:val="28"/>
          <w:lang/>
        </w:rPr>
        <w:t>ність пункт 3</w:t>
      </w:r>
      <w:r w:rsidR="00D669E2" w:rsidRPr="00D669E2">
        <w:rPr>
          <w:sz w:val="28"/>
          <w:szCs w:val="28"/>
          <w:lang/>
        </w:rPr>
        <w:t xml:space="preserve">  рішення вик</w:t>
      </w:r>
      <w:r w:rsidR="00883E85">
        <w:rPr>
          <w:sz w:val="28"/>
          <w:szCs w:val="28"/>
          <w:lang/>
        </w:rPr>
        <w:t xml:space="preserve">онавчого комітету </w:t>
      </w:r>
      <w:r w:rsidR="00027BA1">
        <w:rPr>
          <w:sz w:val="28"/>
          <w:szCs w:val="28"/>
          <w:lang/>
        </w:rPr>
        <w:t xml:space="preserve">від 18 березня 2021року </w:t>
      </w:r>
      <w:r w:rsidR="00883E85">
        <w:rPr>
          <w:sz w:val="28"/>
          <w:szCs w:val="28"/>
          <w:lang/>
        </w:rPr>
        <w:t xml:space="preserve">№84 </w:t>
      </w:r>
      <w:r w:rsidR="00027BA1">
        <w:rPr>
          <w:sz w:val="28"/>
          <w:szCs w:val="28"/>
          <w:lang/>
        </w:rPr>
        <w:t>«</w:t>
      </w:r>
      <w:r w:rsidR="00027BA1" w:rsidRPr="00027BA1">
        <w:rPr>
          <w:sz w:val="28"/>
          <w:szCs w:val="28"/>
        </w:rPr>
        <w:t>Про затвердження проєктів</w:t>
      </w:r>
      <w:r w:rsidR="00027BA1">
        <w:rPr>
          <w:sz w:val="28"/>
          <w:szCs w:val="28"/>
        </w:rPr>
        <w:t xml:space="preserve"> </w:t>
      </w:r>
      <w:r w:rsidR="00027BA1" w:rsidRPr="00027BA1">
        <w:rPr>
          <w:sz w:val="28"/>
          <w:szCs w:val="28"/>
        </w:rPr>
        <w:t>та проведення робіт</w:t>
      </w:r>
      <w:r w:rsidR="00027BA1">
        <w:rPr>
          <w:sz w:val="28"/>
          <w:szCs w:val="28"/>
        </w:rPr>
        <w:t>»</w:t>
      </w:r>
      <w:r w:rsidR="00883E85">
        <w:rPr>
          <w:sz w:val="28"/>
          <w:szCs w:val="28"/>
        </w:rPr>
        <w:t>.</w:t>
      </w:r>
    </w:p>
    <w:p w:rsidR="00D669E2" w:rsidRPr="00D669E2" w:rsidRDefault="002134FD" w:rsidP="002134FD">
      <w:pPr>
        <w:tabs>
          <w:tab w:val="num" w:pos="360"/>
        </w:tabs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5.</w:t>
      </w:r>
      <w:r w:rsidR="00D669E2" w:rsidRPr="00D669E2">
        <w:rPr>
          <w:sz w:val="28"/>
          <w:szCs w:val="28"/>
          <w:lang w:eastAsia="uk-UA"/>
        </w:rPr>
        <w:t> </w:t>
      </w:r>
      <w:r w:rsidR="00883E85">
        <w:rPr>
          <w:sz w:val="28"/>
          <w:szCs w:val="28"/>
          <w:lang w:eastAsia="uk-UA"/>
        </w:rPr>
        <w:t xml:space="preserve"> </w:t>
      </w:r>
      <w:r w:rsidR="00D669E2" w:rsidRPr="00D669E2">
        <w:rPr>
          <w:sz w:val="28"/>
          <w:szCs w:val="28"/>
          <w:lang w:eastAsia="uk-UA"/>
        </w:rPr>
        <w:t xml:space="preserve">Контроль за виконання цього рішення покласти на заступника міського голови з питань діяльності виконавчих органів Миколу </w:t>
      </w:r>
      <w:proofErr w:type="spellStart"/>
      <w:r w:rsidR="00D669E2" w:rsidRPr="00D669E2">
        <w:rPr>
          <w:sz w:val="28"/>
          <w:szCs w:val="28"/>
          <w:lang w:eastAsia="uk-UA"/>
        </w:rPr>
        <w:t>Пасевича</w:t>
      </w:r>
      <w:proofErr w:type="spellEnd"/>
      <w:r w:rsidR="00D669E2" w:rsidRPr="00D669E2">
        <w:rPr>
          <w:sz w:val="28"/>
          <w:szCs w:val="28"/>
          <w:lang w:eastAsia="uk-UA"/>
        </w:rPr>
        <w:t>.</w:t>
      </w:r>
    </w:p>
    <w:p w:rsidR="007D1BD4" w:rsidRDefault="00744B89" w:rsidP="007D1B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1BD4">
        <w:rPr>
          <w:sz w:val="28"/>
          <w:szCs w:val="28"/>
        </w:rPr>
        <w:t xml:space="preserve"> </w:t>
      </w:r>
    </w:p>
    <w:p w:rsidR="007D1BD4" w:rsidRDefault="007D1BD4" w:rsidP="007D1BD4">
      <w:pPr>
        <w:jc w:val="both"/>
        <w:rPr>
          <w:sz w:val="28"/>
          <w:szCs w:val="28"/>
        </w:rPr>
      </w:pPr>
    </w:p>
    <w:p w:rsidR="00D669E2" w:rsidRDefault="00D669E2" w:rsidP="00D669E2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D669E2" w:rsidRDefault="00D669E2" w:rsidP="00D669E2">
      <w:pPr>
        <w:jc w:val="both"/>
        <w:rPr>
          <w:sz w:val="28"/>
          <w:szCs w:val="28"/>
        </w:rPr>
      </w:pPr>
    </w:p>
    <w:p w:rsidR="00C01FF8" w:rsidRDefault="00D669E2" w:rsidP="00E66EEA">
      <w:pPr>
        <w:jc w:val="both"/>
        <w:rPr>
          <w:bCs/>
          <w:sz w:val="28"/>
          <w:szCs w:val="28"/>
        </w:rPr>
      </w:pPr>
      <w:r>
        <w:rPr>
          <w:sz w:val="24"/>
          <w:szCs w:val="24"/>
        </w:rPr>
        <w:t xml:space="preserve">Богдан </w:t>
      </w:r>
      <w:proofErr w:type="spellStart"/>
      <w:r>
        <w:rPr>
          <w:sz w:val="24"/>
          <w:szCs w:val="24"/>
        </w:rPr>
        <w:t>Миронюк</w:t>
      </w:r>
      <w:proofErr w:type="spellEnd"/>
      <w:r>
        <w:rPr>
          <w:sz w:val="24"/>
          <w:szCs w:val="24"/>
        </w:rPr>
        <w:t xml:space="preserve"> 32335</w:t>
      </w:r>
      <w:r w:rsidR="00E57651">
        <w:rPr>
          <w:sz w:val="28"/>
          <w:szCs w:val="28"/>
        </w:rPr>
        <w:t xml:space="preserve">           </w:t>
      </w:r>
      <w:r w:rsidR="006A3003">
        <w:rPr>
          <w:sz w:val="28"/>
          <w:szCs w:val="28"/>
        </w:rPr>
        <w:t xml:space="preserve">  </w:t>
      </w:r>
      <w:r w:rsidR="006A3003">
        <w:rPr>
          <w:sz w:val="28"/>
          <w:szCs w:val="28"/>
        </w:rPr>
        <w:tab/>
      </w:r>
      <w:r w:rsidR="006A3003">
        <w:rPr>
          <w:sz w:val="28"/>
          <w:szCs w:val="28"/>
        </w:rPr>
        <w:tab/>
      </w:r>
      <w:r w:rsidR="006A3003">
        <w:rPr>
          <w:sz w:val="28"/>
          <w:szCs w:val="28"/>
        </w:rPr>
        <w:tab/>
      </w:r>
    </w:p>
    <w:sectPr w:rsidR="00C01FF8" w:rsidSect="00883E85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27BA1"/>
    <w:rsid w:val="000403DA"/>
    <w:rsid w:val="00093C65"/>
    <w:rsid w:val="000C1059"/>
    <w:rsid w:val="000C3C93"/>
    <w:rsid w:val="000D50C9"/>
    <w:rsid w:val="000F0824"/>
    <w:rsid w:val="00124CE8"/>
    <w:rsid w:val="001C5C80"/>
    <w:rsid w:val="001D5E48"/>
    <w:rsid w:val="00201346"/>
    <w:rsid w:val="002134FD"/>
    <w:rsid w:val="002226F3"/>
    <w:rsid w:val="00253E2D"/>
    <w:rsid w:val="0027329D"/>
    <w:rsid w:val="00273E5A"/>
    <w:rsid w:val="0028440E"/>
    <w:rsid w:val="002C5F53"/>
    <w:rsid w:val="00356BBB"/>
    <w:rsid w:val="00382DEA"/>
    <w:rsid w:val="00393353"/>
    <w:rsid w:val="003C7D42"/>
    <w:rsid w:val="003D2CC9"/>
    <w:rsid w:val="003E1FED"/>
    <w:rsid w:val="003E381C"/>
    <w:rsid w:val="004C049E"/>
    <w:rsid w:val="004C0C1B"/>
    <w:rsid w:val="00517C5D"/>
    <w:rsid w:val="00565E2B"/>
    <w:rsid w:val="005A6BE3"/>
    <w:rsid w:val="00665A4E"/>
    <w:rsid w:val="006A3003"/>
    <w:rsid w:val="006D4FCD"/>
    <w:rsid w:val="007344EE"/>
    <w:rsid w:val="007355F7"/>
    <w:rsid w:val="00744B89"/>
    <w:rsid w:val="00747B6F"/>
    <w:rsid w:val="00780C15"/>
    <w:rsid w:val="00781831"/>
    <w:rsid w:val="007B3A42"/>
    <w:rsid w:val="007D1BD4"/>
    <w:rsid w:val="00800FD4"/>
    <w:rsid w:val="008249B9"/>
    <w:rsid w:val="00834010"/>
    <w:rsid w:val="00850CAC"/>
    <w:rsid w:val="00883E85"/>
    <w:rsid w:val="008D1516"/>
    <w:rsid w:val="008E21F1"/>
    <w:rsid w:val="008F03E2"/>
    <w:rsid w:val="00960659"/>
    <w:rsid w:val="00971E6B"/>
    <w:rsid w:val="00A523AD"/>
    <w:rsid w:val="00A652E3"/>
    <w:rsid w:val="00A9721F"/>
    <w:rsid w:val="00AA60D0"/>
    <w:rsid w:val="00B25B70"/>
    <w:rsid w:val="00C01FF8"/>
    <w:rsid w:val="00C2697E"/>
    <w:rsid w:val="00D12D85"/>
    <w:rsid w:val="00D55F73"/>
    <w:rsid w:val="00D669E2"/>
    <w:rsid w:val="00DA5B62"/>
    <w:rsid w:val="00DF42CC"/>
    <w:rsid w:val="00E05664"/>
    <w:rsid w:val="00E2039E"/>
    <w:rsid w:val="00E269A6"/>
    <w:rsid w:val="00E3107A"/>
    <w:rsid w:val="00E57651"/>
    <w:rsid w:val="00E66EEA"/>
    <w:rsid w:val="00EB30CB"/>
    <w:rsid w:val="00F01B1F"/>
    <w:rsid w:val="00F22F81"/>
    <w:rsid w:val="00F54AAE"/>
    <w:rsid w:val="00F75C34"/>
    <w:rsid w:val="00F93C90"/>
    <w:rsid w:val="00FA162A"/>
    <w:rsid w:val="00FA1A91"/>
    <w:rsid w:val="00FB1BE8"/>
    <w:rsid w:val="00FD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Admin</cp:lastModifiedBy>
  <cp:revision>2</cp:revision>
  <cp:lastPrinted>2022-02-11T07:27:00Z</cp:lastPrinted>
  <dcterms:created xsi:type="dcterms:W3CDTF">2022-03-22T07:24:00Z</dcterms:created>
  <dcterms:modified xsi:type="dcterms:W3CDTF">2022-03-22T07:24:00Z</dcterms:modified>
</cp:coreProperties>
</file>